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9F157" w14:textId="2F82A84A" w:rsidR="003266AE" w:rsidRDefault="003266AE" w:rsidP="003266AE">
      <w:pPr>
        <w:pStyle w:val="BodyTextIndent2"/>
        <w:tabs>
          <w:tab w:val="clear" w:pos="720"/>
          <w:tab w:val="left" w:pos="1440"/>
        </w:tabs>
        <w:ind w:left="0" w:firstLine="0"/>
        <w:rPr>
          <w:rFonts w:ascii="Times New Roman" w:hAnsi="Times New Roman"/>
          <w:b/>
          <w:szCs w:val="24"/>
          <w:u w:val="single"/>
        </w:rPr>
      </w:pPr>
      <w:r w:rsidRPr="003266AE">
        <w:rPr>
          <w:rFonts w:ascii="Times New Roman" w:hAnsi="Times New Roman"/>
          <w:b/>
          <w:szCs w:val="24"/>
          <w:u w:val="single"/>
        </w:rPr>
        <w:t>QUALITY ASSURANCE/QUALITY CONTROL – Pre-Qualification</w:t>
      </w:r>
      <w:r w:rsidR="00F22106">
        <w:rPr>
          <w:rFonts w:ascii="Times New Roman" w:hAnsi="Times New Roman"/>
          <w:b/>
          <w:szCs w:val="24"/>
          <w:u w:val="single"/>
        </w:rPr>
        <w:t xml:space="preserve"> – Drilling Contracts</w:t>
      </w:r>
    </w:p>
    <w:p w14:paraId="4539F158" w14:textId="77777777" w:rsidR="003266AE" w:rsidRPr="003266AE" w:rsidRDefault="003266AE" w:rsidP="003266AE">
      <w:pPr>
        <w:pStyle w:val="BodyTextIndent2"/>
        <w:tabs>
          <w:tab w:val="clear" w:pos="720"/>
          <w:tab w:val="left" w:pos="1440"/>
        </w:tabs>
        <w:ind w:left="0" w:firstLine="0"/>
        <w:rPr>
          <w:rFonts w:ascii="Times New Roman" w:hAnsi="Times New Roman"/>
          <w:b/>
          <w:szCs w:val="24"/>
          <w:u w:val="single"/>
        </w:rPr>
      </w:pPr>
    </w:p>
    <w:p w14:paraId="4539F159" w14:textId="77777777" w:rsidR="003266AE" w:rsidRPr="003266AE" w:rsidRDefault="003266AE" w:rsidP="003266AE">
      <w:pPr>
        <w:pStyle w:val="BodyTextIndent2"/>
        <w:tabs>
          <w:tab w:val="clear" w:pos="720"/>
          <w:tab w:val="left" w:pos="1440"/>
        </w:tabs>
        <w:ind w:left="0" w:firstLine="0"/>
        <w:rPr>
          <w:rFonts w:ascii="Times New Roman" w:hAnsi="Times New Roman"/>
          <w:b/>
          <w:sz w:val="20"/>
        </w:rPr>
      </w:pPr>
    </w:p>
    <w:p w14:paraId="4539F15A" w14:textId="645BC5AB" w:rsidR="003266AE" w:rsidRDefault="00E9036D" w:rsidP="00E9036D">
      <w:pPr>
        <w:pStyle w:val="BodyTextIndent2"/>
        <w:tabs>
          <w:tab w:val="clear" w:pos="720"/>
          <w:tab w:val="left" w:pos="540"/>
          <w:tab w:val="left" w:pos="1440"/>
          <w:tab w:val="left" w:pos="7920"/>
        </w:tabs>
        <w:ind w:left="0" w:firstLine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1.0</w:t>
      </w:r>
      <w:r>
        <w:rPr>
          <w:rFonts w:ascii="Times New Roman" w:hAnsi="Times New Roman"/>
          <w:sz w:val="22"/>
          <w:szCs w:val="22"/>
        </w:rPr>
        <w:tab/>
      </w:r>
      <w:r w:rsidR="003266AE" w:rsidRPr="003266AE">
        <w:rPr>
          <w:rFonts w:ascii="Times New Roman" w:hAnsi="Times New Roman"/>
          <w:sz w:val="22"/>
          <w:szCs w:val="22"/>
        </w:rPr>
        <w:t xml:space="preserve">Does your company have a </w:t>
      </w:r>
      <w:r w:rsidR="00F22106">
        <w:rPr>
          <w:rFonts w:ascii="Times New Roman" w:hAnsi="Times New Roman"/>
          <w:sz w:val="22"/>
          <w:szCs w:val="22"/>
        </w:rPr>
        <w:t xml:space="preserve">registered </w:t>
      </w:r>
      <w:r w:rsidR="003266AE" w:rsidRPr="003266AE">
        <w:rPr>
          <w:rFonts w:ascii="Times New Roman" w:hAnsi="Times New Roman"/>
          <w:sz w:val="22"/>
          <w:szCs w:val="22"/>
        </w:rPr>
        <w:t>quality mana</w:t>
      </w:r>
      <w:r>
        <w:rPr>
          <w:rFonts w:ascii="Times New Roman" w:hAnsi="Times New Roman"/>
          <w:sz w:val="22"/>
          <w:szCs w:val="22"/>
        </w:rPr>
        <w:t>gement system (QMS)?</w:t>
      </w:r>
      <w:r>
        <w:rPr>
          <w:rFonts w:ascii="Times New Roman" w:hAnsi="Times New Roman"/>
          <w:sz w:val="22"/>
          <w:szCs w:val="22"/>
        </w:rPr>
        <w:tab/>
        <w:t xml:space="preserve"> </w:t>
      </w:r>
      <w:r w:rsidRPr="003266AE">
        <w:rPr>
          <w:rFonts w:ascii="Times New Roman" w:hAnsi="Times New Roman"/>
          <w:sz w:val="22"/>
          <w:szCs w:val="22"/>
        </w:rPr>
        <w:t xml:space="preserve">     YES      NO</w:t>
      </w:r>
    </w:p>
    <w:p w14:paraId="4539F15B" w14:textId="4555FBD9" w:rsidR="003266AE" w:rsidRDefault="003266AE" w:rsidP="003266AE">
      <w:pPr>
        <w:pStyle w:val="BodyTextIndent2"/>
        <w:tabs>
          <w:tab w:val="clear" w:pos="720"/>
          <w:tab w:val="left" w:pos="1440"/>
        </w:tabs>
        <w:ind w:left="0" w:firstLine="0"/>
        <w:rPr>
          <w:rFonts w:ascii="Times New Roman" w:hAnsi="Times New Roman"/>
          <w:sz w:val="22"/>
          <w:szCs w:val="22"/>
        </w:rPr>
      </w:pPr>
    </w:p>
    <w:p w14:paraId="0EAB9E75" w14:textId="77777777" w:rsidR="00056303" w:rsidRDefault="00056303" w:rsidP="003266AE">
      <w:pPr>
        <w:pStyle w:val="BodyTextIndent2"/>
        <w:tabs>
          <w:tab w:val="clear" w:pos="720"/>
          <w:tab w:val="left" w:pos="1440"/>
        </w:tabs>
        <w:ind w:left="0" w:firstLine="0"/>
        <w:rPr>
          <w:rFonts w:ascii="Times New Roman" w:hAnsi="Times New Roman"/>
          <w:sz w:val="22"/>
          <w:szCs w:val="22"/>
        </w:rPr>
      </w:pPr>
    </w:p>
    <w:p w14:paraId="50B052FA" w14:textId="77777777" w:rsidR="00056303" w:rsidRPr="003266AE" w:rsidRDefault="00056303" w:rsidP="003266AE">
      <w:pPr>
        <w:pStyle w:val="BodyTextIndent2"/>
        <w:tabs>
          <w:tab w:val="clear" w:pos="720"/>
          <w:tab w:val="left" w:pos="1440"/>
        </w:tabs>
        <w:ind w:left="0" w:firstLine="0"/>
        <w:rPr>
          <w:rFonts w:ascii="Times New Roman" w:hAnsi="Times New Roman"/>
          <w:sz w:val="22"/>
          <w:szCs w:val="22"/>
        </w:rPr>
      </w:pPr>
    </w:p>
    <w:p w14:paraId="4539F15D" w14:textId="750D71D6" w:rsidR="003266AE" w:rsidRDefault="00E9036D" w:rsidP="00E9036D">
      <w:pPr>
        <w:pStyle w:val="BodyTextIndent2"/>
        <w:tabs>
          <w:tab w:val="clear" w:pos="720"/>
          <w:tab w:val="left" w:pos="540"/>
          <w:tab w:val="left" w:pos="1440"/>
          <w:tab w:val="left" w:pos="5760"/>
        </w:tabs>
        <w:ind w:left="0" w:firstLine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2.0</w:t>
      </w:r>
      <w:r>
        <w:rPr>
          <w:rFonts w:ascii="Times New Roman" w:hAnsi="Times New Roman"/>
          <w:sz w:val="22"/>
          <w:szCs w:val="22"/>
        </w:rPr>
        <w:tab/>
      </w:r>
      <w:r w:rsidR="003266AE" w:rsidRPr="003266AE">
        <w:rPr>
          <w:rFonts w:ascii="Times New Roman" w:hAnsi="Times New Roman"/>
          <w:sz w:val="22"/>
          <w:szCs w:val="22"/>
        </w:rPr>
        <w:t xml:space="preserve">If yes to 1.0 above, </w:t>
      </w:r>
      <w:r w:rsidR="00F22106">
        <w:rPr>
          <w:rFonts w:ascii="Times New Roman" w:hAnsi="Times New Roman"/>
          <w:sz w:val="22"/>
          <w:szCs w:val="22"/>
        </w:rPr>
        <w:t>to what standard is it reg</w:t>
      </w:r>
      <w:r w:rsidR="003266AE" w:rsidRPr="003266AE">
        <w:rPr>
          <w:rFonts w:ascii="Times New Roman" w:hAnsi="Times New Roman"/>
          <w:sz w:val="22"/>
          <w:szCs w:val="22"/>
        </w:rPr>
        <w:t>is</w:t>
      </w:r>
      <w:r w:rsidR="00F22106">
        <w:rPr>
          <w:rFonts w:ascii="Times New Roman" w:hAnsi="Times New Roman"/>
          <w:sz w:val="22"/>
          <w:szCs w:val="22"/>
        </w:rPr>
        <w:t>tered?</w:t>
      </w:r>
      <w:r>
        <w:rPr>
          <w:rFonts w:ascii="Times New Roman" w:hAnsi="Times New Roman"/>
          <w:sz w:val="22"/>
          <w:szCs w:val="22"/>
        </w:rPr>
        <w:tab/>
      </w:r>
      <w:r w:rsidR="00FE2FD5">
        <w:rPr>
          <w:rFonts w:ascii="Times New Roman" w:hAnsi="Times New Roman"/>
          <w:sz w:val="22"/>
          <w:szCs w:val="22"/>
        </w:rPr>
        <w:t>_</w:t>
      </w:r>
      <w:r w:rsidR="00055D09">
        <w:rPr>
          <w:rFonts w:ascii="Times New Roman" w:hAnsi="Times New Roman"/>
          <w:sz w:val="22"/>
          <w:szCs w:val="22"/>
        </w:rPr>
        <w:t>_______________________________</w:t>
      </w:r>
    </w:p>
    <w:p w14:paraId="4539F15E" w14:textId="77777777" w:rsidR="00055D09" w:rsidRDefault="00055D09" w:rsidP="00E9036D">
      <w:pPr>
        <w:pStyle w:val="BodyTextIndent2"/>
        <w:tabs>
          <w:tab w:val="clear" w:pos="720"/>
          <w:tab w:val="left" w:pos="540"/>
          <w:tab w:val="left" w:pos="1440"/>
        </w:tabs>
        <w:ind w:left="0" w:firstLine="0"/>
        <w:rPr>
          <w:rFonts w:ascii="Times New Roman" w:hAnsi="Times New Roman"/>
          <w:sz w:val="22"/>
          <w:szCs w:val="22"/>
        </w:rPr>
      </w:pPr>
    </w:p>
    <w:p w14:paraId="4539F15F" w14:textId="4E59AE6B" w:rsidR="00055D09" w:rsidRPr="003266AE" w:rsidRDefault="00E9036D" w:rsidP="00E9036D">
      <w:pPr>
        <w:pStyle w:val="BodyTextIndent2"/>
        <w:tabs>
          <w:tab w:val="clear" w:pos="720"/>
          <w:tab w:val="left" w:pos="540"/>
          <w:tab w:val="left" w:pos="1440"/>
          <w:tab w:val="left" w:pos="5760"/>
        </w:tabs>
        <w:ind w:left="0" w:firstLine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055D09" w:rsidRPr="003266AE">
        <w:rPr>
          <w:rFonts w:ascii="Times New Roman" w:hAnsi="Times New Roman"/>
          <w:sz w:val="22"/>
          <w:szCs w:val="22"/>
        </w:rPr>
        <w:t>Who is the registrar?</w:t>
      </w:r>
      <w:r>
        <w:rPr>
          <w:rFonts w:ascii="Times New Roman" w:hAnsi="Times New Roman"/>
          <w:sz w:val="22"/>
          <w:szCs w:val="22"/>
        </w:rPr>
        <w:tab/>
      </w:r>
      <w:r w:rsidR="00055D09">
        <w:rPr>
          <w:rFonts w:ascii="Times New Roman" w:hAnsi="Times New Roman"/>
          <w:sz w:val="22"/>
          <w:szCs w:val="22"/>
        </w:rPr>
        <w:t>________________________________</w:t>
      </w:r>
    </w:p>
    <w:p w14:paraId="4539F160" w14:textId="77777777" w:rsidR="00055D09" w:rsidRPr="003266AE" w:rsidRDefault="00055D09" w:rsidP="00E9036D">
      <w:pPr>
        <w:pStyle w:val="BodyTextIndent2"/>
        <w:tabs>
          <w:tab w:val="clear" w:pos="720"/>
          <w:tab w:val="left" w:pos="540"/>
          <w:tab w:val="left" w:pos="1440"/>
        </w:tabs>
        <w:ind w:left="0" w:firstLine="0"/>
        <w:rPr>
          <w:rFonts w:ascii="Times New Roman" w:hAnsi="Times New Roman"/>
          <w:sz w:val="22"/>
          <w:szCs w:val="22"/>
        </w:rPr>
      </w:pPr>
    </w:p>
    <w:p w14:paraId="4539F161" w14:textId="1F2A6882" w:rsidR="00055D09" w:rsidRPr="003266AE" w:rsidRDefault="00E9036D" w:rsidP="00E9036D">
      <w:pPr>
        <w:pStyle w:val="BodyTextIndent2"/>
        <w:tabs>
          <w:tab w:val="clear" w:pos="720"/>
          <w:tab w:val="left" w:pos="540"/>
          <w:tab w:val="left" w:pos="1440"/>
          <w:tab w:val="left" w:pos="5760"/>
        </w:tabs>
        <w:ind w:left="0" w:firstLine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055D09" w:rsidRPr="003266AE">
        <w:rPr>
          <w:rFonts w:ascii="Times New Roman" w:hAnsi="Times New Roman"/>
          <w:sz w:val="22"/>
          <w:szCs w:val="22"/>
        </w:rPr>
        <w:t>For how long has your QMS been registered?</w:t>
      </w:r>
      <w:r>
        <w:rPr>
          <w:rFonts w:ascii="Times New Roman" w:hAnsi="Times New Roman"/>
          <w:sz w:val="22"/>
          <w:szCs w:val="22"/>
        </w:rPr>
        <w:tab/>
      </w:r>
      <w:r w:rsidR="00FE2FD5">
        <w:rPr>
          <w:rFonts w:ascii="Times New Roman" w:hAnsi="Times New Roman"/>
          <w:sz w:val="22"/>
          <w:szCs w:val="22"/>
        </w:rPr>
        <w:t>___________</w:t>
      </w:r>
      <w:r>
        <w:rPr>
          <w:rFonts w:ascii="Times New Roman" w:hAnsi="Times New Roman"/>
          <w:sz w:val="22"/>
          <w:szCs w:val="22"/>
        </w:rPr>
        <w:t>________________</w:t>
      </w:r>
      <w:r w:rsidR="00055D09">
        <w:rPr>
          <w:rFonts w:ascii="Times New Roman" w:hAnsi="Times New Roman"/>
          <w:sz w:val="22"/>
          <w:szCs w:val="22"/>
        </w:rPr>
        <w:t>_____</w:t>
      </w:r>
    </w:p>
    <w:p w14:paraId="4539F162" w14:textId="77777777" w:rsidR="00055D09" w:rsidRPr="003266AE" w:rsidRDefault="00055D09" w:rsidP="00E9036D">
      <w:pPr>
        <w:pStyle w:val="BodyTextIndent2"/>
        <w:tabs>
          <w:tab w:val="clear" w:pos="720"/>
          <w:tab w:val="left" w:pos="540"/>
          <w:tab w:val="left" w:pos="1440"/>
        </w:tabs>
        <w:ind w:left="0" w:firstLine="0"/>
        <w:rPr>
          <w:rFonts w:ascii="Times New Roman" w:hAnsi="Times New Roman"/>
          <w:sz w:val="22"/>
          <w:szCs w:val="22"/>
        </w:rPr>
      </w:pPr>
    </w:p>
    <w:p w14:paraId="299C1528" w14:textId="77777777" w:rsidR="00E9036D" w:rsidRDefault="00E9036D" w:rsidP="00E9036D">
      <w:pPr>
        <w:pStyle w:val="BodyTextIndent2"/>
        <w:tabs>
          <w:tab w:val="clear" w:pos="720"/>
          <w:tab w:val="left" w:pos="540"/>
          <w:tab w:val="left" w:pos="144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055D09" w:rsidRPr="003266AE">
        <w:rPr>
          <w:rFonts w:ascii="Times New Roman" w:hAnsi="Times New Roman"/>
          <w:sz w:val="22"/>
          <w:szCs w:val="22"/>
        </w:rPr>
        <w:t>What is the scope of registration?</w:t>
      </w:r>
    </w:p>
    <w:p w14:paraId="4539F163" w14:textId="5CB00841" w:rsidR="00055D09" w:rsidRPr="003266AE" w:rsidRDefault="00055D09" w:rsidP="00E9036D">
      <w:pPr>
        <w:pStyle w:val="BodyTextIndent2"/>
        <w:tabs>
          <w:tab w:val="clear" w:pos="720"/>
          <w:tab w:val="left" w:pos="1440"/>
        </w:tabs>
        <w:ind w:left="540" w:firstLine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9036D">
        <w:rPr>
          <w:rFonts w:ascii="Times New Roman" w:hAnsi="Times New Roman"/>
          <w:sz w:val="22"/>
          <w:szCs w:val="22"/>
        </w:rPr>
        <w:t>____________</w:t>
      </w:r>
    </w:p>
    <w:p w14:paraId="4539F164" w14:textId="77777777" w:rsidR="00055D09" w:rsidRDefault="00055D09" w:rsidP="003266AE">
      <w:pPr>
        <w:pStyle w:val="BodyTextIndent2"/>
        <w:tabs>
          <w:tab w:val="clear" w:pos="720"/>
          <w:tab w:val="left" w:pos="1440"/>
        </w:tabs>
        <w:ind w:left="0" w:firstLine="0"/>
        <w:rPr>
          <w:rFonts w:ascii="Times New Roman" w:hAnsi="Times New Roman"/>
          <w:sz w:val="22"/>
          <w:szCs w:val="22"/>
        </w:rPr>
      </w:pPr>
    </w:p>
    <w:p w14:paraId="4539F165" w14:textId="64927544" w:rsidR="003266AE" w:rsidRDefault="003266AE" w:rsidP="003266AE">
      <w:pPr>
        <w:pStyle w:val="BodyTextIndent2"/>
        <w:tabs>
          <w:tab w:val="clear" w:pos="720"/>
          <w:tab w:val="left" w:pos="1440"/>
        </w:tabs>
        <w:ind w:left="0" w:firstLine="0"/>
        <w:rPr>
          <w:rFonts w:ascii="Times New Roman" w:hAnsi="Times New Roman"/>
          <w:sz w:val="22"/>
          <w:szCs w:val="22"/>
        </w:rPr>
      </w:pPr>
    </w:p>
    <w:p w14:paraId="61A9ACC5" w14:textId="77777777" w:rsidR="00056303" w:rsidRPr="003266AE" w:rsidRDefault="00056303" w:rsidP="003266AE">
      <w:pPr>
        <w:pStyle w:val="BodyTextIndent2"/>
        <w:tabs>
          <w:tab w:val="clear" w:pos="720"/>
          <w:tab w:val="left" w:pos="1440"/>
        </w:tabs>
        <w:ind w:left="0" w:firstLine="0"/>
        <w:rPr>
          <w:rFonts w:ascii="Times New Roman" w:hAnsi="Times New Roman"/>
          <w:sz w:val="22"/>
          <w:szCs w:val="22"/>
        </w:rPr>
      </w:pPr>
    </w:p>
    <w:p w14:paraId="4539F167" w14:textId="2B1B3766" w:rsidR="003266AE" w:rsidRDefault="00E9036D" w:rsidP="00056303">
      <w:pPr>
        <w:pStyle w:val="BodyTextIndent2"/>
        <w:tabs>
          <w:tab w:val="clear" w:pos="720"/>
          <w:tab w:val="left" w:pos="540"/>
          <w:tab w:val="left" w:pos="1440"/>
          <w:tab w:val="left" w:pos="7920"/>
        </w:tabs>
        <w:ind w:left="540" w:hanging="54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3.0</w:t>
      </w:r>
      <w:r>
        <w:rPr>
          <w:rFonts w:ascii="Times New Roman" w:hAnsi="Times New Roman"/>
          <w:sz w:val="22"/>
          <w:szCs w:val="22"/>
        </w:rPr>
        <w:tab/>
      </w:r>
      <w:r w:rsidR="00055D09">
        <w:rPr>
          <w:rFonts w:ascii="Times New Roman" w:hAnsi="Times New Roman"/>
          <w:sz w:val="22"/>
          <w:szCs w:val="22"/>
        </w:rPr>
        <w:t>If</w:t>
      </w:r>
      <w:r w:rsidR="003266AE" w:rsidRPr="003266AE">
        <w:rPr>
          <w:rFonts w:ascii="Times New Roman" w:hAnsi="Times New Roman"/>
          <w:sz w:val="22"/>
          <w:szCs w:val="22"/>
        </w:rPr>
        <w:t xml:space="preserve"> </w:t>
      </w:r>
      <w:r w:rsidR="00056303">
        <w:rPr>
          <w:rFonts w:ascii="Times New Roman" w:hAnsi="Times New Roman"/>
          <w:sz w:val="22"/>
          <w:szCs w:val="22"/>
        </w:rPr>
        <w:t xml:space="preserve">your answer to 2.0 is </w:t>
      </w:r>
      <w:r w:rsidR="00056303" w:rsidRPr="00056303">
        <w:rPr>
          <w:rFonts w:ascii="Times New Roman" w:hAnsi="Times New Roman"/>
          <w:sz w:val="22"/>
          <w:szCs w:val="22"/>
          <w:u w:val="single"/>
        </w:rPr>
        <w:t>NOT</w:t>
      </w:r>
      <w:r w:rsidR="00056303">
        <w:rPr>
          <w:rFonts w:ascii="Times New Roman" w:hAnsi="Times New Roman"/>
          <w:sz w:val="22"/>
          <w:szCs w:val="22"/>
        </w:rPr>
        <w:t xml:space="preserve"> API Spec Q2, does your company’s QMS meet the requirements of API Spec Q2?</w:t>
      </w:r>
      <w:r w:rsidRPr="00E9036D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ab/>
        <w:t xml:space="preserve"> </w:t>
      </w:r>
      <w:r w:rsidRPr="003266AE">
        <w:rPr>
          <w:rFonts w:ascii="Times New Roman" w:hAnsi="Times New Roman"/>
          <w:sz w:val="22"/>
          <w:szCs w:val="22"/>
        </w:rPr>
        <w:t xml:space="preserve">     YES      NO</w:t>
      </w:r>
    </w:p>
    <w:p w14:paraId="16509B33" w14:textId="3DC34561" w:rsidR="00056303" w:rsidRDefault="00D906E9" w:rsidP="00E9036D">
      <w:pPr>
        <w:pStyle w:val="BodyTextIndent2"/>
        <w:tabs>
          <w:tab w:val="clear" w:pos="720"/>
          <w:tab w:val="left" w:pos="540"/>
          <w:tab w:val="left" w:pos="1440"/>
          <w:tab w:val="left" w:pos="7920"/>
        </w:tabs>
        <w:ind w:left="0" w:firstLine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</w:p>
    <w:p w14:paraId="07496386" w14:textId="24E54031" w:rsidR="00056303" w:rsidRDefault="00056303" w:rsidP="00E9036D">
      <w:pPr>
        <w:pStyle w:val="BodyTextIndent2"/>
        <w:tabs>
          <w:tab w:val="clear" w:pos="720"/>
          <w:tab w:val="left" w:pos="540"/>
          <w:tab w:val="left" w:pos="1440"/>
          <w:tab w:val="left" w:pos="7920"/>
        </w:tabs>
        <w:ind w:left="0" w:firstLine="0"/>
        <w:rPr>
          <w:rFonts w:ascii="Times New Roman" w:hAnsi="Times New Roman"/>
          <w:sz w:val="22"/>
          <w:szCs w:val="22"/>
        </w:rPr>
      </w:pPr>
    </w:p>
    <w:p w14:paraId="09DC5416" w14:textId="77777777" w:rsidR="00056303" w:rsidRDefault="00056303" w:rsidP="00E9036D">
      <w:pPr>
        <w:pStyle w:val="BodyTextIndent2"/>
        <w:tabs>
          <w:tab w:val="clear" w:pos="720"/>
          <w:tab w:val="left" w:pos="540"/>
          <w:tab w:val="left" w:pos="1440"/>
          <w:tab w:val="left" w:pos="7920"/>
        </w:tabs>
        <w:ind w:left="0" w:firstLine="0"/>
        <w:rPr>
          <w:rFonts w:ascii="Times New Roman" w:hAnsi="Times New Roman"/>
          <w:sz w:val="22"/>
          <w:szCs w:val="22"/>
        </w:rPr>
      </w:pPr>
    </w:p>
    <w:p w14:paraId="46758380" w14:textId="42F28C55" w:rsidR="00D906E9" w:rsidRPr="00854776" w:rsidRDefault="00056303" w:rsidP="00E9036D">
      <w:pPr>
        <w:pStyle w:val="BodyTextIndent2"/>
        <w:tabs>
          <w:tab w:val="clear" w:pos="720"/>
          <w:tab w:val="left" w:pos="540"/>
          <w:tab w:val="left" w:pos="1440"/>
          <w:tab w:val="left" w:pos="7920"/>
        </w:tabs>
        <w:ind w:left="0" w:firstLine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4.0</w:t>
      </w:r>
      <w:r>
        <w:rPr>
          <w:rFonts w:ascii="Times New Roman" w:hAnsi="Times New Roman"/>
          <w:sz w:val="22"/>
          <w:szCs w:val="22"/>
        </w:rPr>
        <w:tab/>
        <w:t>If no to 3.0, is your company actively working towards API Spec Q2 registration or compliance?</w:t>
      </w:r>
    </w:p>
    <w:p w14:paraId="55960E93" w14:textId="5709D643" w:rsidR="00056303" w:rsidRDefault="00056303" w:rsidP="00056303">
      <w:pPr>
        <w:pStyle w:val="BodyTextIndent2"/>
        <w:tabs>
          <w:tab w:val="clear" w:pos="720"/>
          <w:tab w:val="left" w:pos="540"/>
          <w:tab w:val="left" w:pos="1440"/>
          <w:tab w:val="left" w:pos="7920"/>
        </w:tabs>
        <w:ind w:left="540" w:hanging="54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 </w:t>
      </w:r>
      <w:r w:rsidRPr="003266AE">
        <w:rPr>
          <w:rFonts w:ascii="Times New Roman" w:hAnsi="Times New Roman"/>
          <w:sz w:val="22"/>
          <w:szCs w:val="22"/>
        </w:rPr>
        <w:t>YES      NO</w:t>
      </w:r>
    </w:p>
    <w:p w14:paraId="4539F168" w14:textId="257BB185" w:rsidR="003266AE" w:rsidRDefault="003266AE" w:rsidP="003266AE">
      <w:pPr>
        <w:pStyle w:val="BodyTextIndent2"/>
        <w:tabs>
          <w:tab w:val="clear" w:pos="720"/>
          <w:tab w:val="left" w:pos="1440"/>
        </w:tabs>
        <w:ind w:left="0" w:firstLine="0"/>
        <w:rPr>
          <w:rFonts w:ascii="Times New Roman" w:hAnsi="Times New Roman"/>
          <w:sz w:val="22"/>
          <w:szCs w:val="22"/>
        </w:rPr>
      </w:pPr>
    </w:p>
    <w:p w14:paraId="15560ABE" w14:textId="009942C7" w:rsidR="00056303" w:rsidRDefault="00056303" w:rsidP="003266AE">
      <w:pPr>
        <w:pStyle w:val="BodyTextIndent2"/>
        <w:tabs>
          <w:tab w:val="clear" w:pos="720"/>
          <w:tab w:val="left" w:pos="1440"/>
        </w:tabs>
        <w:ind w:left="0" w:firstLine="0"/>
        <w:rPr>
          <w:rFonts w:ascii="Times New Roman" w:hAnsi="Times New Roman"/>
          <w:sz w:val="22"/>
          <w:szCs w:val="22"/>
        </w:rPr>
      </w:pPr>
    </w:p>
    <w:p w14:paraId="12A37C53" w14:textId="77777777" w:rsidR="00056303" w:rsidRPr="00854776" w:rsidRDefault="00056303" w:rsidP="003266AE">
      <w:pPr>
        <w:pStyle w:val="BodyTextIndent2"/>
        <w:tabs>
          <w:tab w:val="clear" w:pos="720"/>
          <w:tab w:val="left" w:pos="1440"/>
        </w:tabs>
        <w:ind w:left="0" w:firstLine="0"/>
        <w:rPr>
          <w:rFonts w:ascii="Times New Roman" w:hAnsi="Times New Roman"/>
          <w:sz w:val="22"/>
          <w:szCs w:val="22"/>
        </w:rPr>
      </w:pPr>
    </w:p>
    <w:p w14:paraId="76DBCA54" w14:textId="27A3F8F7" w:rsidR="00056303" w:rsidRDefault="00056303" w:rsidP="00056303">
      <w:pPr>
        <w:pStyle w:val="BodyTextIndent2"/>
        <w:tabs>
          <w:tab w:val="clear" w:pos="720"/>
          <w:tab w:val="left" w:pos="540"/>
          <w:tab w:val="left" w:pos="1440"/>
          <w:tab w:val="left" w:pos="7920"/>
        </w:tabs>
        <w:ind w:left="540" w:hanging="54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5.0     If no to 1.0, is your QMS compliant to ISO 9001 or equivalent standard?</w:t>
      </w:r>
      <w:r>
        <w:rPr>
          <w:rFonts w:ascii="Times New Roman" w:hAnsi="Times New Roman"/>
          <w:sz w:val="22"/>
          <w:szCs w:val="22"/>
        </w:rPr>
        <w:tab/>
        <w:t xml:space="preserve">      </w:t>
      </w:r>
      <w:r w:rsidRPr="003266AE">
        <w:rPr>
          <w:rFonts w:ascii="Times New Roman" w:hAnsi="Times New Roman"/>
          <w:sz w:val="22"/>
          <w:szCs w:val="22"/>
        </w:rPr>
        <w:t>YES      NO</w:t>
      </w:r>
    </w:p>
    <w:p w14:paraId="5892DCB1" w14:textId="20E6E32E" w:rsidR="00056303" w:rsidRDefault="00056303" w:rsidP="00056303">
      <w:pPr>
        <w:pStyle w:val="BodyTextIndent2"/>
        <w:tabs>
          <w:tab w:val="clear" w:pos="720"/>
          <w:tab w:val="left" w:pos="540"/>
          <w:tab w:val="left" w:pos="1440"/>
          <w:tab w:val="left" w:pos="7920"/>
        </w:tabs>
        <w:ind w:left="540" w:hanging="540"/>
        <w:rPr>
          <w:rFonts w:ascii="Times New Roman" w:hAnsi="Times New Roman"/>
          <w:sz w:val="22"/>
          <w:szCs w:val="22"/>
        </w:rPr>
      </w:pPr>
    </w:p>
    <w:p w14:paraId="6F20D2CE" w14:textId="06EB5933" w:rsidR="00056303" w:rsidRDefault="00056303" w:rsidP="00056303">
      <w:pPr>
        <w:pStyle w:val="BodyTextIndent2"/>
        <w:tabs>
          <w:tab w:val="clear" w:pos="720"/>
          <w:tab w:val="left" w:pos="540"/>
          <w:tab w:val="left" w:pos="1440"/>
          <w:tab w:val="left" w:pos="7920"/>
        </w:tabs>
        <w:ind w:left="540" w:hanging="54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Please provide a copy of the Table of Contents (TOC) of your quality manual.</w:t>
      </w:r>
    </w:p>
    <w:p w14:paraId="0DC9BC11" w14:textId="77777777" w:rsidR="00056303" w:rsidRDefault="00056303" w:rsidP="00056303">
      <w:pPr>
        <w:pStyle w:val="BodyTextIndent2"/>
        <w:tabs>
          <w:tab w:val="clear" w:pos="720"/>
          <w:tab w:val="left" w:pos="540"/>
          <w:tab w:val="left" w:pos="1440"/>
          <w:tab w:val="left" w:pos="7920"/>
        </w:tabs>
        <w:ind w:left="540" w:hanging="540"/>
        <w:rPr>
          <w:rFonts w:ascii="Times New Roman" w:hAnsi="Times New Roman"/>
          <w:sz w:val="22"/>
          <w:szCs w:val="22"/>
        </w:rPr>
      </w:pPr>
    </w:p>
    <w:p w14:paraId="2FBB2C61" w14:textId="176C212E" w:rsidR="00E9036D" w:rsidRDefault="00056303" w:rsidP="003266AE">
      <w:pPr>
        <w:pStyle w:val="BodyTextIndent2"/>
        <w:tabs>
          <w:tab w:val="clear" w:pos="720"/>
          <w:tab w:val="left" w:pos="1440"/>
        </w:tabs>
        <w:ind w:left="0" w:firstLine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</w:p>
    <w:p w14:paraId="2A41ABD1" w14:textId="77777777" w:rsidR="00056303" w:rsidRPr="003266AE" w:rsidRDefault="00056303" w:rsidP="003266AE">
      <w:pPr>
        <w:pStyle w:val="BodyTextIndent2"/>
        <w:tabs>
          <w:tab w:val="clear" w:pos="720"/>
          <w:tab w:val="left" w:pos="1440"/>
        </w:tabs>
        <w:ind w:left="0" w:firstLine="0"/>
        <w:rPr>
          <w:rFonts w:ascii="Times New Roman" w:hAnsi="Times New Roman"/>
          <w:sz w:val="22"/>
          <w:szCs w:val="22"/>
        </w:rPr>
      </w:pPr>
    </w:p>
    <w:p w14:paraId="4539F169" w14:textId="7E203DCC" w:rsidR="003266AE" w:rsidRPr="003266AE" w:rsidRDefault="00056303" w:rsidP="00E9036D">
      <w:pPr>
        <w:pStyle w:val="BodyTextIndent2"/>
        <w:tabs>
          <w:tab w:val="clear" w:pos="720"/>
          <w:tab w:val="left" w:pos="540"/>
          <w:tab w:val="left" w:pos="8100"/>
        </w:tabs>
        <w:ind w:left="0" w:firstLine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</w:t>
      </w:r>
      <w:r w:rsidR="00E9036D">
        <w:rPr>
          <w:rFonts w:ascii="Times New Roman" w:hAnsi="Times New Roman"/>
          <w:sz w:val="22"/>
          <w:szCs w:val="22"/>
        </w:rPr>
        <w:t>.0</w:t>
      </w:r>
      <w:r w:rsidR="00E9036D">
        <w:rPr>
          <w:rFonts w:ascii="Times New Roman" w:hAnsi="Times New Roman"/>
          <w:sz w:val="22"/>
          <w:szCs w:val="22"/>
        </w:rPr>
        <w:tab/>
      </w:r>
      <w:r w:rsidR="003266AE" w:rsidRPr="003266AE">
        <w:rPr>
          <w:rFonts w:ascii="Times New Roman" w:hAnsi="Times New Roman"/>
          <w:sz w:val="22"/>
          <w:szCs w:val="22"/>
        </w:rPr>
        <w:t>Has your company’s QMS been audited by an exter</w:t>
      </w:r>
      <w:r w:rsidR="00E9036D">
        <w:rPr>
          <w:rFonts w:ascii="Times New Roman" w:hAnsi="Times New Roman"/>
          <w:sz w:val="22"/>
          <w:szCs w:val="22"/>
        </w:rPr>
        <w:t>nal party in the past 12 months?</w:t>
      </w:r>
      <w:r w:rsidR="003266AE" w:rsidRPr="003266AE">
        <w:rPr>
          <w:rFonts w:ascii="Times New Roman" w:hAnsi="Times New Roman"/>
          <w:sz w:val="22"/>
          <w:szCs w:val="22"/>
        </w:rPr>
        <w:t xml:space="preserve">      YES      NO</w:t>
      </w:r>
    </w:p>
    <w:p w14:paraId="4539F16A" w14:textId="21657CE1" w:rsidR="003266AE" w:rsidRPr="003266AE" w:rsidRDefault="003266AE" w:rsidP="00E9036D">
      <w:pPr>
        <w:pStyle w:val="BodyTextIndent2"/>
        <w:tabs>
          <w:tab w:val="clear" w:pos="720"/>
          <w:tab w:val="left" w:pos="540"/>
        </w:tabs>
        <w:ind w:left="0" w:firstLine="0"/>
        <w:rPr>
          <w:rFonts w:ascii="Times New Roman" w:hAnsi="Times New Roman"/>
          <w:sz w:val="22"/>
          <w:szCs w:val="22"/>
        </w:rPr>
      </w:pPr>
    </w:p>
    <w:p w14:paraId="4539F16B" w14:textId="0F40970B" w:rsidR="003266AE" w:rsidRDefault="003266AE" w:rsidP="00E9036D">
      <w:pPr>
        <w:pStyle w:val="BodyTextIndent2"/>
        <w:tabs>
          <w:tab w:val="clear" w:pos="720"/>
          <w:tab w:val="left" w:pos="540"/>
        </w:tabs>
        <w:ind w:left="0" w:firstLine="0"/>
        <w:rPr>
          <w:rFonts w:ascii="Times New Roman" w:hAnsi="Times New Roman"/>
          <w:sz w:val="22"/>
          <w:szCs w:val="22"/>
        </w:rPr>
      </w:pPr>
      <w:r w:rsidRPr="003266AE">
        <w:rPr>
          <w:rFonts w:ascii="Times New Roman" w:hAnsi="Times New Roman"/>
          <w:sz w:val="22"/>
          <w:szCs w:val="22"/>
        </w:rPr>
        <w:tab/>
        <w:t>If ye</w:t>
      </w:r>
      <w:r>
        <w:rPr>
          <w:rFonts w:ascii="Times New Roman" w:hAnsi="Times New Roman"/>
          <w:sz w:val="22"/>
          <w:szCs w:val="22"/>
        </w:rPr>
        <w:t>s to 4.0, when?  B</w:t>
      </w:r>
      <w:r w:rsidRPr="003266AE">
        <w:rPr>
          <w:rFonts w:ascii="Times New Roman" w:hAnsi="Times New Roman"/>
          <w:sz w:val="22"/>
          <w:szCs w:val="22"/>
        </w:rPr>
        <w:t>y whom?</w:t>
      </w:r>
      <w:r w:rsidR="00055D09">
        <w:rPr>
          <w:rFonts w:ascii="Times New Roman" w:hAnsi="Times New Roman"/>
          <w:sz w:val="22"/>
          <w:szCs w:val="22"/>
        </w:rPr>
        <w:t xml:space="preserve">  _____________________________________________</w:t>
      </w:r>
      <w:r w:rsidR="00056303">
        <w:rPr>
          <w:rFonts w:ascii="Times New Roman" w:hAnsi="Times New Roman"/>
          <w:sz w:val="22"/>
          <w:szCs w:val="22"/>
        </w:rPr>
        <w:t>________</w:t>
      </w:r>
    </w:p>
    <w:p w14:paraId="3BEF43AF" w14:textId="77777777" w:rsidR="00056303" w:rsidRPr="003266AE" w:rsidRDefault="00056303" w:rsidP="00E9036D">
      <w:pPr>
        <w:pStyle w:val="BodyTextIndent2"/>
        <w:tabs>
          <w:tab w:val="clear" w:pos="720"/>
          <w:tab w:val="left" w:pos="540"/>
        </w:tabs>
        <w:ind w:left="0" w:firstLine="0"/>
        <w:rPr>
          <w:rFonts w:ascii="Times New Roman" w:hAnsi="Times New Roman"/>
          <w:sz w:val="22"/>
          <w:szCs w:val="22"/>
        </w:rPr>
      </w:pPr>
    </w:p>
    <w:p w14:paraId="4A928AFB" w14:textId="34693D0E" w:rsidR="00056303" w:rsidRDefault="00056303" w:rsidP="00E9036D">
      <w:pPr>
        <w:pStyle w:val="BodyTextIndent2"/>
        <w:tabs>
          <w:tab w:val="clear" w:pos="720"/>
          <w:tab w:val="left" w:pos="540"/>
        </w:tabs>
        <w:ind w:left="540" w:hanging="540"/>
        <w:rPr>
          <w:rFonts w:ascii="Times New Roman" w:hAnsi="Times New Roman"/>
          <w:sz w:val="22"/>
          <w:szCs w:val="22"/>
        </w:rPr>
      </w:pPr>
    </w:p>
    <w:p w14:paraId="44580A8B" w14:textId="77777777" w:rsidR="00056303" w:rsidRDefault="00056303" w:rsidP="00E9036D">
      <w:pPr>
        <w:pStyle w:val="BodyTextIndent2"/>
        <w:tabs>
          <w:tab w:val="clear" w:pos="720"/>
          <w:tab w:val="left" w:pos="540"/>
        </w:tabs>
        <w:ind w:left="540" w:hanging="540"/>
        <w:rPr>
          <w:rFonts w:ascii="Times New Roman" w:hAnsi="Times New Roman"/>
          <w:sz w:val="22"/>
          <w:szCs w:val="22"/>
        </w:rPr>
      </w:pPr>
    </w:p>
    <w:p w14:paraId="00CD18B3" w14:textId="45085A89" w:rsidR="00056303" w:rsidRDefault="00056303" w:rsidP="00056303">
      <w:pPr>
        <w:pStyle w:val="BodyTextIndent2"/>
        <w:tabs>
          <w:tab w:val="clear" w:pos="720"/>
          <w:tab w:val="left" w:pos="540"/>
          <w:tab w:val="left" w:pos="1440"/>
          <w:tab w:val="left" w:pos="7920"/>
        </w:tabs>
        <w:ind w:left="540" w:hanging="54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</w:t>
      </w:r>
      <w:r w:rsidR="00E9036D">
        <w:rPr>
          <w:rFonts w:ascii="Times New Roman" w:hAnsi="Times New Roman"/>
          <w:sz w:val="22"/>
          <w:szCs w:val="22"/>
        </w:rPr>
        <w:t>.0</w:t>
      </w:r>
      <w:r w:rsidR="00E9036D">
        <w:rPr>
          <w:rFonts w:ascii="Times New Roman" w:hAnsi="Times New Roman"/>
          <w:sz w:val="22"/>
          <w:szCs w:val="22"/>
        </w:rPr>
        <w:tab/>
      </w:r>
      <w:r w:rsidR="003266AE" w:rsidRPr="003266AE">
        <w:rPr>
          <w:rFonts w:ascii="Times New Roman" w:hAnsi="Times New Roman"/>
          <w:sz w:val="22"/>
          <w:szCs w:val="22"/>
        </w:rPr>
        <w:t>Do</w:t>
      </w:r>
      <w:r w:rsidR="003266AE">
        <w:rPr>
          <w:rFonts w:ascii="Times New Roman" w:hAnsi="Times New Roman"/>
          <w:sz w:val="22"/>
          <w:szCs w:val="22"/>
        </w:rPr>
        <w:t>es</w:t>
      </w:r>
      <w:r w:rsidR="003266AE" w:rsidRPr="003266AE">
        <w:rPr>
          <w:rFonts w:ascii="Times New Roman" w:hAnsi="Times New Roman"/>
          <w:sz w:val="22"/>
          <w:szCs w:val="22"/>
        </w:rPr>
        <w:t xml:space="preserve"> your company have an individual who is assigned responsibility for quality?</w:t>
      </w:r>
      <w:r w:rsidRPr="000563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ab/>
        <w:t xml:space="preserve">      </w:t>
      </w:r>
      <w:r w:rsidRPr="003266AE">
        <w:rPr>
          <w:rFonts w:ascii="Times New Roman" w:hAnsi="Times New Roman"/>
          <w:sz w:val="22"/>
          <w:szCs w:val="22"/>
        </w:rPr>
        <w:t>YES      NO</w:t>
      </w:r>
    </w:p>
    <w:p w14:paraId="6F74D1EB" w14:textId="5739362F" w:rsidR="00056303" w:rsidRDefault="00056303" w:rsidP="00E9036D">
      <w:pPr>
        <w:pStyle w:val="BodyTextIndent2"/>
        <w:tabs>
          <w:tab w:val="clear" w:pos="720"/>
          <w:tab w:val="left" w:pos="540"/>
        </w:tabs>
        <w:ind w:left="540" w:hanging="540"/>
        <w:rPr>
          <w:rFonts w:ascii="Times New Roman" w:hAnsi="Times New Roman"/>
          <w:sz w:val="22"/>
          <w:szCs w:val="22"/>
        </w:rPr>
      </w:pPr>
    </w:p>
    <w:p w14:paraId="4539F16E" w14:textId="737F0CAE" w:rsidR="003266AE" w:rsidRDefault="00056303" w:rsidP="00E9036D">
      <w:pPr>
        <w:pStyle w:val="BodyTextIndent2"/>
        <w:tabs>
          <w:tab w:val="clear" w:pos="720"/>
          <w:tab w:val="left" w:pos="540"/>
        </w:tabs>
        <w:ind w:left="540" w:hanging="54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3266AE" w:rsidRPr="003266AE">
        <w:rPr>
          <w:rFonts w:ascii="Times New Roman" w:hAnsi="Times New Roman"/>
          <w:sz w:val="22"/>
          <w:szCs w:val="22"/>
        </w:rPr>
        <w:t xml:space="preserve"> If yes, then please provide an organizational chart showing the reporting structure for this position.</w:t>
      </w:r>
    </w:p>
    <w:p w14:paraId="4539F16F" w14:textId="77777777" w:rsidR="00535260" w:rsidRDefault="00535260" w:rsidP="003266AE">
      <w:pPr>
        <w:pStyle w:val="BodyTextIndent2"/>
        <w:tabs>
          <w:tab w:val="clear" w:pos="720"/>
          <w:tab w:val="left" w:pos="1440"/>
        </w:tabs>
        <w:ind w:left="0" w:firstLine="0"/>
        <w:rPr>
          <w:rFonts w:ascii="Times New Roman" w:hAnsi="Times New Roman"/>
          <w:sz w:val="22"/>
          <w:szCs w:val="22"/>
        </w:rPr>
      </w:pPr>
    </w:p>
    <w:p w14:paraId="4539F170" w14:textId="77777777" w:rsidR="00535260" w:rsidRDefault="00535260" w:rsidP="003266AE">
      <w:pPr>
        <w:pStyle w:val="BodyTextIndent2"/>
        <w:tabs>
          <w:tab w:val="clear" w:pos="720"/>
          <w:tab w:val="left" w:pos="1440"/>
        </w:tabs>
        <w:ind w:left="0" w:firstLine="0"/>
        <w:rPr>
          <w:rFonts w:ascii="Times New Roman" w:hAnsi="Times New Roman"/>
          <w:sz w:val="22"/>
          <w:szCs w:val="22"/>
        </w:rPr>
      </w:pPr>
    </w:p>
    <w:p w14:paraId="4539F173" w14:textId="77777777" w:rsidR="003266AE" w:rsidRPr="003266AE" w:rsidRDefault="003266AE" w:rsidP="00E9036D">
      <w:pPr>
        <w:pStyle w:val="BodyTextIndent2"/>
        <w:tabs>
          <w:tab w:val="clear" w:pos="720"/>
          <w:tab w:val="left" w:pos="1440"/>
        </w:tabs>
        <w:ind w:left="540" w:firstLine="0"/>
        <w:rPr>
          <w:rFonts w:ascii="Times New Roman" w:hAnsi="Times New Roman"/>
          <w:sz w:val="22"/>
          <w:szCs w:val="22"/>
        </w:rPr>
      </w:pPr>
    </w:p>
    <w:sectPr w:rsidR="003266AE" w:rsidRPr="003266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6AE"/>
    <w:rsid w:val="00055D09"/>
    <w:rsid w:val="00056303"/>
    <w:rsid w:val="00294997"/>
    <w:rsid w:val="003266AE"/>
    <w:rsid w:val="00535260"/>
    <w:rsid w:val="00560EAF"/>
    <w:rsid w:val="00616EF0"/>
    <w:rsid w:val="00750BEB"/>
    <w:rsid w:val="00854776"/>
    <w:rsid w:val="00911898"/>
    <w:rsid w:val="00A35B6F"/>
    <w:rsid w:val="00BE189F"/>
    <w:rsid w:val="00C0292A"/>
    <w:rsid w:val="00D906E9"/>
    <w:rsid w:val="00DA52A0"/>
    <w:rsid w:val="00E9036D"/>
    <w:rsid w:val="00F22106"/>
    <w:rsid w:val="00FD74D2"/>
    <w:rsid w:val="00FE2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9F155"/>
  <w15:docId w15:val="{D75FDDBE-B457-45B4-B252-8C32CC02B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rsid w:val="003266AE"/>
    <w:pPr>
      <w:widowControl w:val="0"/>
      <w:tabs>
        <w:tab w:val="left" w:pos="720"/>
      </w:tabs>
      <w:spacing w:after="0" w:line="240" w:lineRule="auto"/>
      <w:ind w:left="720" w:hanging="720"/>
    </w:pPr>
    <w:rPr>
      <w:rFonts w:ascii="Times" w:eastAsia="Times New Roman" w:hAnsi="Times" w:cs="Times New Roman"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3266AE"/>
    <w:rPr>
      <w:rFonts w:ascii="Times" w:eastAsia="Times New Roman" w:hAnsi="Times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6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Receivers xmlns:spe="http://schemas.microsoft.com/sharepoint/events">
  <Receiver>
    <Name>Intranet Document Library Item Added</Name>
    <Type>ItemAdded</Type>
    <SequenceNumber>1</SequenceNumber>
    <Assembly>ExxonMobilGPS, Version=1.0.0.0, Culture=neutral,PublicKeyToken=ab3608ac3e6f6fe6</Assembly>
    <Class>ExxonMobilGPS.xomRequiredMetadataEvent</Class>
    <Data/>
    <Filter/>
  </Receiver>
  <Receiver>
    <Name>Intranet Document Library Item Updated</Name>
    <Type>ItemUpdated</Type>
    <SequenceNumber>1</SequenceNumber>
    <Assembly>ExxonMobilGPS, Version=1.0.0.0, Culture=neutral,PublicKeyToken=ab3608ac3e6f6fe6</Assembly>
    <Class>ExxonMobilGPS.xomRequiredMetadataEvent</Class>
    <Data/>
    <Filter/>
  </Receiver>
</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PI xmlns="c8a5a301-1cd3-4802-aec7-4b5e23d06b89">Not Classified</MPI>
    <Department xmlns="215c1394-adea-45cc-8a8c-01c9acc5f81a">
      <Value>17</Value>
    </Department>
    <RetentionDateType xmlns="c8a5a301-1cd3-4802-aec7-4b5e23d06b89">2040-07-22T05:00:00+00:00</RetentionDateType>
    <Effective_x0020_Date xmlns="215c1394-adea-45cc-8a8c-01c9acc5f81a">2024-01-31T06:00:00+00:00</Effective_x0020_Date>
    <IconOverlay xmlns="http://schemas.microsoft.com/sharepoint/v4" xsi:nil="true"/>
    <Country_x002f_Jurisdiction xmlns="215c1394-adea-45cc-8a8c-01c9acc5f81a">
      <Value>2</Value>
    </Country_x002f_Jurisdiction>
    <Category_x0020_Family xmlns="215c1394-adea-45cc-8a8c-01c9acc5f81a">All</Category_x0020_Family>
    <Content xmlns="215c1394-adea-45cc-8a8c-01c9acc5f81a">To be used by Canada East Only - QA PreQual Questionnaire (wells)</Content>
    <likes xmlns="215c1394-adea-45cc-8a8c-01c9acc5f81a" xsi:nil="true"/>
    <Purpose xmlns="215c1394-adea-45cc-8a8c-01c9acc5f81a">
      <Value>2</Value>
    </Purpos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Intranet Document" ma:contentTypeID="0x010100D31640B4F9EB4884BD42ED48FDC022F500D65C321F3E536847AAB10F19BBD3D6A6" ma:contentTypeVersion="12" ma:contentTypeDescription="" ma:contentTypeScope="" ma:versionID="0d7ff63d77850de2ae323df8a12ed0b2">
  <xsd:schema xmlns:xsd="http://www.w3.org/2001/XMLSchema" xmlns:xs="http://www.w3.org/2001/XMLSchema" xmlns:p="http://schemas.microsoft.com/office/2006/metadata/properties" xmlns:ns2="c8a5a301-1cd3-4802-aec7-4b5e23d06b89" xmlns:ns3="215c1394-adea-45cc-8a8c-01c9acc5f81a" xmlns:ns4="http://schemas.microsoft.com/sharepoint/v4" targetNamespace="http://schemas.microsoft.com/office/2006/metadata/properties" ma:root="true" ma:fieldsID="3d2398e69a6ca13d5ae61f58c9e5a265" ns2:_="" ns3:_="" ns4:_="">
    <xsd:import namespace="c8a5a301-1cd3-4802-aec7-4b5e23d06b89"/>
    <xsd:import namespace="215c1394-adea-45cc-8a8c-01c9acc5f81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RetentionDateType"/>
                <xsd:element ref="ns2:MPI"/>
                <xsd:element ref="ns3:Content" minOccurs="0"/>
                <xsd:element ref="ns3:Country_x002f_Jurisdiction" minOccurs="0"/>
                <xsd:element ref="ns3:Department" minOccurs="0"/>
                <xsd:element ref="ns3:Effective_x0020_Date" minOccurs="0"/>
                <xsd:element ref="ns3:Purpose" minOccurs="0"/>
                <xsd:element ref="ns3:Category_x0020_Family" minOccurs="0"/>
                <xsd:element ref="ns4:IconOverlay" minOccurs="0"/>
                <xsd:element ref="ns3:likes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5a301-1cd3-4802-aec7-4b5e23d06b89" elementFormDefault="qualified">
    <xsd:import namespace="http://schemas.microsoft.com/office/2006/documentManagement/types"/>
    <xsd:import namespace="http://schemas.microsoft.com/office/infopath/2007/PartnerControls"/>
    <xsd:element name="RetentionDateType" ma:index="8" ma:displayName="Retention Date" ma:format="DateOnly" ma:internalName="RetentionDateType" ma:readOnly="false">
      <xsd:simpleType>
        <xsd:restriction base="dms:DateTime"/>
      </xsd:simpleType>
    </xsd:element>
    <xsd:element name="MPI" ma:index="9" ma:displayName="MPI Data Classification" ma:default="Not Classified" ma:description="Per MPI guidelines, Restricted Distribution is not permitted in the iHost environment. Also, an additional control point is required for Private and Proprietary information. Please ensure that the site and/or list that you are posting this information to has appropriate access permissions." ma:internalName="MPI" ma:readOnly="false">
      <xsd:simpleType>
        <xsd:restriction base="dms:Choice">
          <xsd:enumeration value="Not Classified"/>
          <xsd:enumeration value="Private"/>
          <xsd:enumeration value="Proprietary"/>
        </xsd:restriction>
      </xsd:simple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c1394-adea-45cc-8a8c-01c9acc5f81a" elementFormDefault="qualified">
    <xsd:import namespace="http://schemas.microsoft.com/office/2006/documentManagement/types"/>
    <xsd:import namespace="http://schemas.microsoft.com/office/infopath/2007/PartnerControls"/>
    <xsd:element name="Content" ma:index="10" nillable="true" ma:displayName="Content" ma:internalName="Content">
      <xsd:simpleType>
        <xsd:restriction base="dms:Note">
          <xsd:maxLength value="255"/>
        </xsd:restriction>
      </xsd:simpleType>
    </xsd:element>
    <xsd:element name="Country_x002f_Jurisdiction" ma:index="11" nillable="true" ma:displayName="Country/Jurisdiction" ma:description="Ukraine" ma:list="{cd8666dc-fb08-4602-abdb-4a5fb7fac582}" ma:internalName="Country_x002f_Jurisdiction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epartment" ma:index="12" nillable="true" ma:displayName="FunctionOwner" ma:list="{a19be135-9862-4692-9143-97c89b9e188a}" ma:internalName="Department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ffective_x0020_Date" ma:index="13" nillable="true" ma:displayName="Effective Date" ma:format="DateOnly" ma:internalName="Effective_x0020_Date">
      <xsd:simpleType>
        <xsd:restriction base="dms:DateTime"/>
      </xsd:simpleType>
    </xsd:element>
    <xsd:element name="Purpose" ma:index="14" nillable="true" ma:displayName="DocumentType" ma:description="Request for Quotation" ma:list="{80338125-3401-441c-bb71-cd5f13673bb3}" ma:internalName="Purpo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ategory_x0020_Family" ma:index="15" nillable="true" ma:displayName="CategoryFamily/Commodity" ma:default="All" ma:format="Dropdown" ma:internalName="Category_x0020_Family">
      <xsd:simpleType>
        <xsd:restriction base="dms:Choice">
          <xsd:enumeration value="All"/>
          <xsd:enumeration value="ACC"/>
          <xsd:enumeration value="Chemicals Products"/>
          <xsd:enumeration value="Corporate - Advertising &amp; Media"/>
          <xsd:enumeration value="Corporate - Consulting"/>
          <xsd:enumeration value="Corporate - E&amp;PS"/>
          <xsd:enumeration value="Corporate - Mtgs &amp; Events"/>
          <xsd:enumeration value="Corporate - HR"/>
          <xsd:enumeration value="Corporate - MSP"/>
          <xsd:enumeration value="Corporate - Retail &amp; Marketing"/>
          <xsd:enumeration value="Corporate - Talent Mgmt &amp; Labor"/>
          <xsd:enumeration value="Corporate - Travel"/>
          <xsd:enumeration value="Craft Labor"/>
          <xsd:enumeration value="Data Privacy Office"/>
          <xsd:enumeration value="Equipment &amp; Materials"/>
          <xsd:enumeration value="Global Projects Procurement"/>
          <xsd:enumeration value="Information Technology (Corp)"/>
          <xsd:enumeration value="Lubes &amp; Fuels Products"/>
          <xsd:enumeration value="Seismic Acquisition and Processing"/>
          <xsd:enumeration value="Transportation &amp; Logistics"/>
          <xsd:enumeration value="Wells"/>
        </xsd:restriction>
      </xsd:simpleType>
    </xsd:element>
    <xsd:element name="likes" ma:index="17" nillable="true" ma:displayName="likes" ma:internalName="lik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6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DC3A1D-F1F3-444A-ACDD-0D0086D8292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E4D8B90-5398-4693-A8D3-5361D4EDDED8}">
  <ds:schemaRefs>
    <ds:schemaRef ds:uri="http://schemas.microsoft.com/office/infopath/2007/PartnerControls"/>
    <ds:schemaRef ds:uri="http://schemas.openxmlformats.org/package/2006/metadata/core-properties"/>
    <ds:schemaRef ds:uri="c8a5a301-1cd3-4802-aec7-4b5e23d06b89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215c1394-adea-45cc-8a8c-01c9acc5f81a"/>
    <ds:schemaRef ds:uri="http://schemas.microsoft.com/sharepoint/v4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984B479-BD1E-4EA3-8D72-EA0C8F4F8C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74D0A6-45C0-481D-B5AB-8267D19F7D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a5a301-1cd3-4802-aec7-4b5e23d06b89"/>
    <ds:schemaRef ds:uri="215c1394-adea-45cc-8a8c-01c9acc5f81a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1498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3 - EMCE Drilling Quality Pre-Qualification Questionnaire</vt:lpstr>
    </vt:vector>
  </TitlesOfParts>
  <Company>ExxonMobil or an Affiliate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Canada East - QA PreQual Questionnaire (Wells)</dc:title>
  <dc:creator>Woolfrey, Edward J</dc:creator>
  <cp:lastModifiedBy>Murphy, Abigail</cp:lastModifiedBy>
  <cp:revision>2</cp:revision>
  <dcterms:created xsi:type="dcterms:W3CDTF">2025-02-12T16:48:00Z</dcterms:created>
  <dcterms:modified xsi:type="dcterms:W3CDTF">2025-02-12T16:48:00Z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-1554893665</vt:i4>
  </property>
  <property fmtid="{D5CDD505-2E9C-101B-9397-08002B2CF9AE}" pid="3" name="_NewReviewCycle">
    <vt:lpwstr/>
  </property>
  <property fmtid="{D5CDD505-2E9C-101B-9397-08002B2CF9AE}" pid="4" name="_EmailSubject">
    <vt:lpwstr>EOI Documents - WS2371019066 - Supply of Managed Pressure Drilling Services and Equipment</vt:lpwstr>
  </property>
  <property fmtid="{D5CDD505-2E9C-101B-9397-08002B2CF9AE}" pid="5" name="_AuthorEmail">
    <vt:lpwstr>lisa.paul@esso.ca</vt:lpwstr>
  </property>
  <property fmtid="{D5CDD505-2E9C-101B-9397-08002B2CF9AE}" pid="6" name="_AuthorEmailDisplayName">
    <vt:lpwstr>Paul, Lisa M</vt:lpwstr>
  </property>
  <property fmtid="{D5CDD505-2E9C-101B-9397-08002B2CF9AE}" pid="7" name="_PreviousAdHocReviewCycleID">
    <vt:i4>-947126484</vt:i4>
  </property>
  <property fmtid="{D5CDD505-2E9C-101B-9397-08002B2CF9AE}" pid="8" name="ContentTypeId">
    <vt:lpwstr>0x010100D31640B4F9EB4884BD42ED48FDC022F500D65C321F3E536847AAB10F19BBD3D6A6</vt:lpwstr>
  </property>
  <property fmtid="{D5CDD505-2E9C-101B-9397-08002B2CF9AE}" pid="9" name="TaxKeyword">
    <vt:lpwstr/>
  </property>
  <property fmtid="{D5CDD505-2E9C-101B-9397-08002B2CF9AE}" pid="10" name="CoveredYear">
    <vt:lpwstr/>
  </property>
  <property fmtid="{D5CDD505-2E9C-101B-9397-08002B2CF9AE}" pid="11" name="Discipline">
    <vt:lpwstr>67;#Drilling|86965909-d4b4-43d3-803c-ebaa1d8accd7</vt:lpwstr>
  </property>
  <property fmtid="{D5CDD505-2E9C-101B-9397-08002B2CF9AE}" pid="12" name="BusinessFunction">
    <vt:lpwstr>1;#Drilling|e4e18638-83ec-4d92-8474-e9b7b9ce2f67</vt:lpwstr>
  </property>
  <property fmtid="{D5CDD505-2E9C-101B-9397-08002B2CF9AE}" pid="13" name="DocumentStatus">
    <vt:lpwstr/>
  </property>
  <property fmtid="{D5CDD505-2E9C-101B-9397-08002B2CF9AE}" pid="14" name="BusinessLine">
    <vt:lpwstr>3;#Development|d9e31d3c-5300-4f19-800a-747d9ddf21da</vt:lpwstr>
  </property>
  <property fmtid="{D5CDD505-2E9C-101B-9397-08002B2CF9AE}" pid="15" name="WellName">
    <vt:lpwstr/>
  </property>
  <property fmtid="{D5CDD505-2E9C-101B-9397-08002B2CF9AE}" pid="16" name="RetentionCode">
    <vt:lpwstr/>
  </property>
  <property fmtid="{D5CDD505-2E9C-101B-9397-08002B2CF9AE}" pid="17" name="DrillTeam">
    <vt:lpwstr>2;#Eastern Canada|fd48767e-6141-418d-a1f4-03fa27aeedfc</vt:lpwstr>
  </property>
  <property fmtid="{D5CDD505-2E9C-101B-9397-08002B2CF9AE}" pid="18" name="DocumentType">
    <vt:lpwstr/>
  </property>
  <property fmtid="{D5CDD505-2E9C-101B-9397-08002B2CF9AE}" pid="19" name="DocumentClass">
    <vt:lpwstr/>
  </property>
  <property fmtid="{D5CDD505-2E9C-101B-9397-08002B2CF9AE}" pid="20" name="OIMSSystem">
    <vt:lpwstr/>
  </property>
  <property fmtid="{D5CDD505-2E9C-101B-9397-08002B2CF9AE}" pid="21" name="BusinessActivity">
    <vt:lpwstr>183;#Quality Management|7bcb8e55-e9af-4ed4-a442-257380bab98e</vt:lpwstr>
  </property>
  <property fmtid="{D5CDD505-2E9C-101B-9397-08002B2CF9AE}" pid="22" name="Order">
    <vt:r8>819700</vt:r8>
  </property>
</Properties>
</file>