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4F09B" w14:textId="77777777" w:rsidR="00FE555A" w:rsidRPr="00CD469E" w:rsidRDefault="00FE555A" w:rsidP="00FE555A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D469E">
        <w:rPr>
          <w:rFonts w:ascii="Arial" w:hAnsi="Arial" w:cs="Arial"/>
          <w:b/>
        </w:rPr>
        <w:t>Technical Questionnaire</w:t>
      </w:r>
    </w:p>
    <w:p w14:paraId="003F6977" w14:textId="77777777" w:rsidR="00FE555A" w:rsidRPr="00256674" w:rsidRDefault="00FE555A" w:rsidP="00FE555A">
      <w:pPr>
        <w:spacing w:line="360" w:lineRule="auto"/>
        <w:jc w:val="center"/>
        <w:rPr>
          <w:rFonts w:ascii="Arial" w:hAnsi="Arial" w:cs="Arial"/>
          <w:b/>
        </w:rPr>
      </w:pPr>
      <w:r w:rsidRPr="00CD469E">
        <w:rPr>
          <w:rFonts w:ascii="Arial" w:hAnsi="Arial" w:cs="Arial"/>
          <w:b/>
        </w:rPr>
        <w:t xml:space="preserve">Supply of </w:t>
      </w:r>
      <w:r>
        <w:rPr>
          <w:rFonts w:ascii="Arial" w:hAnsi="Arial" w:cs="Arial"/>
          <w:b/>
        </w:rPr>
        <w:t>Steam Cleaning</w:t>
      </w:r>
      <w:r w:rsidRPr="00CD469E">
        <w:rPr>
          <w:rFonts w:ascii="Arial" w:hAnsi="Arial" w:cs="Arial"/>
          <w:b/>
        </w:rPr>
        <w:t xml:space="preserve"> for</w:t>
      </w:r>
      <w:r>
        <w:rPr>
          <w:rFonts w:ascii="Arial" w:hAnsi="Arial" w:cs="Arial"/>
          <w:b/>
        </w:rPr>
        <w:t xml:space="preserve"> Process Vessels and Associated Piping in Turnaround</w:t>
      </w:r>
    </w:p>
    <w:p w14:paraId="1BBDB726" w14:textId="77777777" w:rsidR="00FE555A" w:rsidRDefault="00FE555A" w:rsidP="00FE555A">
      <w:pPr>
        <w:spacing w:line="360" w:lineRule="auto"/>
        <w:rPr>
          <w:rFonts w:ascii="Arial" w:hAnsi="Arial" w:cs="Arial"/>
        </w:rPr>
      </w:pPr>
    </w:p>
    <w:p w14:paraId="5827FA22" w14:textId="77777777" w:rsidR="00FE555A" w:rsidRPr="006D6E59" w:rsidRDefault="00FE555A" w:rsidP="00FE555A">
      <w:pPr>
        <w:spacing w:line="360" w:lineRule="auto"/>
        <w:rPr>
          <w:rFonts w:ascii="Arial" w:hAnsi="Arial" w:cs="Arial"/>
        </w:rPr>
      </w:pPr>
      <w:r w:rsidRPr="006D6E59">
        <w:rPr>
          <w:rFonts w:ascii="Arial" w:hAnsi="Arial" w:cs="Arial"/>
        </w:rPr>
        <w:t xml:space="preserve">Please submit responses to the following questions listed below.  Your submission should be accurate and comprehensive.  </w:t>
      </w:r>
    </w:p>
    <w:p w14:paraId="10B3BD9A" w14:textId="77777777" w:rsidR="00FE555A" w:rsidRPr="006D6E59" w:rsidRDefault="00FE555A" w:rsidP="00FE555A"/>
    <w:p w14:paraId="5A7D68DA" w14:textId="5C706DAB" w:rsidR="00FE555A" w:rsidRPr="006D6E59" w:rsidRDefault="00FE555A" w:rsidP="00FE55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E59">
        <w:rPr>
          <w:rFonts w:ascii="Arial" w:hAnsi="Arial" w:cs="Arial"/>
        </w:rPr>
        <w:t>What is suppliers process vessel steam cleaning experience in the Oil and Gas industry? Identify any previous experience with ExxonMobil</w:t>
      </w:r>
      <w:r w:rsidR="005D7151" w:rsidRPr="006D6E59">
        <w:rPr>
          <w:rFonts w:ascii="Arial" w:hAnsi="Arial" w:cs="Arial"/>
        </w:rPr>
        <w:t>,</w:t>
      </w:r>
      <w:r w:rsidRPr="006D6E59">
        <w:rPr>
          <w:rFonts w:ascii="Arial" w:hAnsi="Arial" w:cs="Arial"/>
        </w:rPr>
        <w:t xml:space="preserve"> and highlight experience in the upstream and downstream sector. </w:t>
      </w:r>
    </w:p>
    <w:p w14:paraId="182C5DF9" w14:textId="77777777" w:rsidR="00FE555A" w:rsidRPr="006D6E59" w:rsidRDefault="00FE555A" w:rsidP="00FE555A">
      <w:pPr>
        <w:pStyle w:val="ListParagraph"/>
        <w:rPr>
          <w:rFonts w:ascii="Arial" w:hAnsi="Arial" w:cs="Arial"/>
        </w:rPr>
      </w:pPr>
    </w:p>
    <w:p w14:paraId="791DC6B6" w14:textId="77777777" w:rsidR="00FE555A" w:rsidRPr="006D6E59" w:rsidRDefault="00FE555A" w:rsidP="00FE55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E59">
        <w:rPr>
          <w:rFonts w:ascii="Arial" w:hAnsi="Arial" w:cs="Arial"/>
        </w:rPr>
        <w:t>What is vendor’s capacity to supply experienced personnel for offshore execution?</w:t>
      </w:r>
    </w:p>
    <w:p w14:paraId="065D293C" w14:textId="77777777" w:rsidR="00FE555A" w:rsidRPr="006D6E59" w:rsidRDefault="00FE555A" w:rsidP="00FE555A">
      <w:pPr>
        <w:pStyle w:val="ListParagraph"/>
        <w:rPr>
          <w:rFonts w:ascii="Arial" w:hAnsi="Arial" w:cs="Arial"/>
        </w:rPr>
      </w:pPr>
    </w:p>
    <w:p w14:paraId="3F0392AD" w14:textId="15247516" w:rsidR="00FE555A" w:rsidRPr="006D6E59" w:rsidRDefault="00FE555A" w:rsidP="00FE55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E59">
        <w:rPr>
          <w:rFonts w:ascii="Arial" w:hAnsi="Arial" w:cs="Arial"/>
        </w:rPr>
        <w:t>What is vendor’s planning process</w:t>
      </w:r>
      <w:r w:rsidR="005D7151" w:rsidRPr="006D6E59">
        <w:rPr>
          <w:rFonts w:ascii="Arial" w:hAnsi="Arial" w:cs="Arial"/>
        </w:rPr>
        <w:t>?</w:t>
      </w:r>
      <w:r w:rsidRPr="006D6E59">
        <w:rPr>
          <w:rFonts w:ascii="Arial" w:hAnsi="Arial" w:cs="Arial"/>
        </w:rPr>
        <w:t xml:space="preserve"> </w:t>
      </w:r>
      <w:r w:rsidR="005D7151" w:rsidRPr="006D6E59">
        <w:rPr>
          <w:rFonts w:ascii="Arial" w:hAnsi="Arial" w:cs="Arial"/>
        </w:rPr>
        <w:t>P</w:t>
      </w:r>
      <w:r w:rsidRPr="006D6E59">
        <w:rPr>
          <w:rFonts w:ascii="Arial" w:hAnsi="Arial" w:cs="Arial"/>
        </w:rPr>
        <w:t xml:space="preserve">rovide </w:t>
      </w:r>
      <w:r w:rsidR="005D7151" w:rsidRPr="006D6E59">
        <w:rPr>
          <w:rFonts w:ascii="Arial" w:hAnsi="Arial" w:cs="Arial"/>
        </w:rPr>
        <w:t xml:space="preserve">standard example(s) of </w:t>
      </w:r>
      <w:r w:rsidR="005D4804" w:rsidRPr="006D6E59">
        <w:rPr>
          <w:rFonts w:ascii="Arial" w:hAnsi="Arial" w:cs="Arial"/>
        </w:rPr>
        <w:t>experience-based</w:t>
      </w:r>
      <w:r w:rsidRPr="006D6E59">
        <w:rPr>
          <w:rFonts w:ascii="Arial" w:hAnsi="Arial" w:cs="Arial"/>
        </w:rPr>
        <w:t xml:space="preserve"> timeline</w:t>
      </w:r>
      <w:r w:rsidR="005D7151" w:rsidRPr="006D6E59">
        <w:rPr>
          <w:rFonts w:ascii="Arial" w:hAnsi="Arial" w:cs="Arial"/>
        </w:rPr>
        <w:t>s</w:t>
      </w:r>
      <w:r w:rsidRPr="006D6E59">
        <w:rPr>
          <w:rFonts w:ascii="Arial" w:hAnsi="Arial" w:cs="Arial"/>
        </w:rPr>
        <w:t xml:space="preserve"> </w:t>
      </w:r>
      <w:r w:rsidR="005D7151" w:rsidRPr="006D6E59">
        <w:rPr>
          <w:rFonts w:ascii="Arial" w:hAnsi="Arial" w:cs="Arial"/>
        </w:rPr>
        <w:t>for</w:t>
      </w:r>
      <w:r w:rsidRPr="006D6E59">
        <w:rPr>
          <w:rFonts w:ascii="Arial" w:hAnsi="Arial" w:cs="Arial"/>
        </w:rPr>
        <w:t xml:space="preserve"> </w:t>
      </w:r>
      <w:r w:rsidR="005D7151" w:rsidRPr="006D6E59">
        <w:rPr>
          <w:rFonts w:ascii="Arial" w:hAnsi="Arial" w:cs="Arial"/>
        </w:rPr>
        <w:t xml:space="preserve">vendor’s </w:t>
      </w:r>
      <w:r w:rsidRPr="006D6E59">
        <w:rPr>
          <w:rFonts w:ascii="Arial" w:hAnsi="Arial" w:cs="Arial"/>
        </w:rPr>
        <w:t>process vessel cleaning</w:t>
      </w:r>
      <w:r w:rsidR="005D7151" w:rsidRPr="006D6E59">
        <w:rPr>
          <w:rFonts w:ascii="Arial" w:hAnsi="Arial" w:cs="Arial"/>
        </w:rPr>
        <w:t xml:space="preserve"> activities</w:t>
      </w:r>
      <w:r w:rsidRPr="006D6E59">
        <w:rPr>
          <w:rFonts w:ascii="Arial" w:hAnsi="Arial" w:cs="Arial"/>
        </w:rPr>
        <w:t xml:space="preserve">? </w:t>
      </w:r>
    </w:p>
    <w:p w14:paraId="071ED350" w14:textId="77777777" w:rsidR="00FE555A" w:rsidRPr="006D6E59" w:rsidRDefault="00FE555A" w:rsidP="00FE555A">
      <w:pPr>
        <w:pStyle w:val="ListParagraph"/>
        <w:rPr>
          <w:rFonts w:ascii="Arial" w:hAnsi="Arial" w:cs="Arial"/>
        </w:rPr>
      </w:pPr>
    </w:p>
    <w:p w14:paraId="449D5D15" w14:textId="77777777" w:rsidR="00FE555A" w:rsidRPr="006D6E59" w:rsidRDefault="00FE555A" w:rsidP="00FE55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E59">
        <w:rPr>
          <w:rFonts w:ascii="Arial" w:hAnsi="Arial" w:cs="Arial"/>
        </w:rPr>
        <w:t>What are planning and executions team’s technical qualifications with respect to scope?</w:t>
      </w:r>
    </w:p>
    <w:p w14:paraId="6408D13C" w14:textId="77777777" w:rsidR="00FE555A" w:rsidRPr="006D6E59" w:rsidRDefault="00FE555A" w:rsidP="00FE555A">
      <w:pPr>
        <w:rPr>
          <w:rFonts w:ascii="Arial" w:hAnsi="Arial" w:cs="Arial"/>
        </w:rPr>
      </w:pPr>
    </w:p>
    <w:p w14:paraId="03BF8DAC" w14:textId="1E4DB2D4" w:rsidR="00FE555A" w:rsidRPr="006D6E59" w:rsidRDefault="00FE555A" w:rsidP="005D71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E59">
        <w:rPr>
          <w:rFonts w:ascii="Arial" w:hAnsi="Arial" w:cs="Arial"/>
        </w:rPr>
        <w:t>What types of typical equipment and material are to be used in vendor steam cleaning process? Provide technical details (</w:t>
      </w:r>
      <w:r w:rsidR="005D4804" w:rsidRPr="006D6E59">
        <w:rPr>
          <w:rFonts w:ascii="Arial" w:hAnsi="Arial" w:cs="Arial"/>
        </w:rPr>
        <w:t>i.e.</w:t>
      </w:r>
      <w:r w:rsidRPr="006D6E59">
        <w:rPr>
          <w:rFonts w:ascii="Arial" w:hAnsi="Arial" w:cs="Arial"/>
        </w:rPr>
        <w:t xml:space="preserve"> boiler spec sheet, pumps, etc.)</w:t>
      </w:r>
      <w:r w:rsidR="005D7151" w:rsidRPr="006D6E59">
        <w:rPr>
          <w:rFonts w:ascii="Arial" w:hAnsi="Arial" w:cs="Arial"/>
        </w:rPr>
        <w:t>. Note that p</w:t>
      </w:r>
      <w:r w:rsidRPr="006D6E59">
        <w:rPr>
          <w:rFonts w:ascii="Arial" w:hAnsi="Arial" w:cs="Arial"/>
        </w:rPr>
        <w:t>hotos are an asset.</w:t>
      </w:r>
    </w:p>
    <w:p w14:paraId="66AAAED6" w14:textId="77777777" w:rsidR="00FE555A" w:rsidRPr="006D6E59" w:rsidRDefault="00FE555A" w:rsidP="00FE555A">
      <w:pPr>
        <w:rPr>
          <w:rFonts w:ascii="Arial" w:hAnsi="Arial" w:cs="Arial"/>
        </w:rPr>
      </w:pPr>
    </w:p>
    <w:p w14:paraId="3D024027" w14:textId="5CA43D3E" w:rsidR="00FE555A" w:rsidRPr="006D6E59" w:rsidRDefault="00FE555A" w:rsidP="00FE55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E59">
        <w:rPr>
          <w:rFonts w:ascii="Arial" w:hAnsi="Arial" w:cs="Arial"/>
        </w:rPr>
        <w:t>What chemical</w:t>
      </w:r>
      <w:r w:rsidR="00631372" w:rsidRPr="006D6E59">
        <w:rPr>
          <w:rFonts w:ascii="Arial" w:hAnsi="Arial" w:cs="Arial"/>
        </w:rPr>
        <w:t xml:space="preserve">s or </w:t>
      </w:r>
      <w:r w:rsidRPr="006D6E59">
        <w:rPr>
          <w:rFonts w:ascii="Arial" w:hAnsi="Arial" w:cs="Arial"/>
        </w:rPr>
        <w:t>additives are to be used in the steam cleaning process? Demonstrate effectiveness in removal of hydrocarbons and provide technical details of the chemical.</w:t>
      </w:r>
    </w:p>
    <w:p w14:paraId="1A63EE0A" w14:textId="77777777" w:rsidR="00FE555A" w:rsidRPr="006D6E59" w:rsidRDefault="00FE555A" w:rsidP="00FE555A">
      <w:pPr>
        <w:pStyle w:val="ListParagraph"/>
        <w:rPr>
          <w:rFonts w:ascii="Arial" w:hAnsi="Arial" w:cs="Arial"/>
        </w:rPr>
      </w:pPr>
    </w:p>
    <w:p w14:paraId="06AFAF42" w14:textId="2A28EAF3" w:rsidR="00FE555A" w:rsidRPr="006D6E59" w:rsidRDefault="00FE555A" w:rsidP="00FE55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E59">
        <w:rPr>
          <w:rFonts w:ascii="Arial" w:hAnsi="Arial" w:cs="Arial"/>
        </w:rPr>
        <w:t>What is company’s typical methodol</w:t>
      </w:r>
      <w:r w:rsidR="005D7151" w:rsidRPr="006D6E59">
        <w:rPr>
          <w:rFonts w:ascii="Arial" w:hAnsi="Arial" w:cs="Arial"/>
        </w:rPr>
        <w:t>og</w:t>
      </w:r>
      <w:r w:rsidRPr="006D6E59">
        <w:rPr>
          <w:rFonts w:ascii="Arial" w:hAnsi="Arial" w:cs="Arial"/>
        </w:rPr>
        <w:t>y for effluent management?</w:t>
      </w:r>
    </w:p>
    <w:p w14:paraId="1CE31E3E" w14:textId="77777777" w:rsidR="00FE555A" w:rsidRPr="006D6E59" w:rsidRDefault="00FE555A" w:rsidP="00FE555A">
      <w:pPr>
        <w:pStyle w:val="ListParagraph"/>
        <w:rPr>
          <w:rFonts w:ascii="Arial" w:hAnsi="Arial" w:cs="Arial"/>
        </w:rPr>
      </w:pPr>
    </w:p>
    <w:p w14:paraId="500BEAE4" w14:textId="58C5B9B1" w:rsidR="00FE555A" w:rsidRPr="006D6E59" w:rsidRDefault="00FE555A" w:rsidP="00FE55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E59">
        <w:rPr>
          <w:rFonts w:ascii="Arial" w:hAnsi="Arial" w:cs="Arial"/>
        </w:rPr>
        <w:t xml:space="preserve">What are the constrains (if any) with field execution during August and September of the 2023 calendar year? August is </w:t>
      </w:r>
      <w:r w:rsidR="005D7151" w:rsidRPr="006D6E59">
        <w:rPr>
          <w:rFonts w:ascii="Arial" w:hAnsi="Arial" w:cs="Arial"/>
        </w:rPr>
        <w:t>the p</w:t>
      </w:r>
      <w:r w:rsidRPr="006D6E59">
        <w:rPr>
          <w:rFonts w:ascii="Arial" w:hAnsi="Arial" w:cs="Arial"/>
        </w:rPr>
        <w:t>re-turnaround</w:t>
      </w:r>
      <w:r w:rsidR="005D7151" w:rsidRPr="006D6E59">
        <w:rPr>
          <w:rFonts w:ascii="Arial" w:hAnsi="Arial" w:cs="Arial"/>
        </w:rPr>
        <w:t xml:space="preserve"> phase</w:t>
      </w:r>
      <w:r w:rsidRPr="006D6E59">
        <w:rPr>
          <w:rFonts w:ascii="Arial" w:hAnsi="Arial" w:cs="Arial"/>
        </w:rPr>
        <w:t>,</w:t>
      </w:r>
      <w:r w:rsidR="005D7151" w:rsidRPr="006D6E59">
        <w:rPr>
          <w:rFonts w:ascii="Arial" w:hAnsi="Arial" w:cs="Arial"/>
        </w:rPr>
        <w:t xml:space="preserve"> and</w:t>
      </w:r>
      <w:r w:rsidRPr="006D6E59">
        <w:rPr>
          <w:rFonts w:ascii="Arial" w:hAnsi="Arial" w:cs="Arial"/>
        </w:rPr>
        <w:t xml:space="preserve"> September is </w:t>
      </w:r>
      <w:r w:rsidR="005D7151" w:rsidRPr="006D6E59">
        <w:rPr>
          <w:rFonts w:ascii="Arial" w:hAnsi="Arial" w:cs="Arial"/>
        </w:rPr>
        <w:t>the t</w:t>
      </w:r>
      <w:r w:rsidRPr="006D6E59">
        <w:rPr>
          <w:rFonts w:ascii="Arial" w:hAnsi="Arial" w:cs="Arial"/>
        </w:rPr>
        <w:t>urnaround.</w:t>
      </w:r>
    </w:p>
    <w:p w14:paraId="743F19C5" w14:textId="77777777" w:rsidR="00FE555A" w:rsidRPr="006D6E59" w:rsidRDefault="00FE555A" w:rsidP="00FE555A">
      <w:pPr>
        <w:pStyle w:val="ListParagraph"/>
        <w:rPr>
          <w:rFonts w:ascii="Arial" w:hAnsi="Arial" w:cs="Arial"/>
        </w:rPr>
      </w:pPr>
    </w:p>
    <w:p w14:paraId="33CC9ED1" w14:textId="698951F5" w:rsidR="00FE555A" w:rsidRPr="006D6E59" w:rsidRDefault="00FE555A" w:rsidP="00FE55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E59">
        <w:rPr>
          <w:rFonts w:ascii="Arial" w:hAnsi="Arial" w:cs="Arial"/>
        </w:rPr>
        <w:t xml:space="preserve">Confirm </w:t>
      </w:r>
      <w:r w:rsidR="00A8757E" w:rsidRPr="006D6E59">
        <w:rPr>
          <w:rFonts w:ascii="Arial" w:hAnsi="Arial" w:cs="Arial"/>
        </w:rPr>
        <w:t xml:space="preserve">any </w:t>
      </w:r>
      <w:r w:rsidRPr="006D6E59">
        <w:rPr>
          <w:rFonts w:ascii="Arial" w:hAnsi="Arial" w:cs="Arial"/>
        </w:rPr>
        <w:t>equipment supplied</w:t>
      </w:r>
      <w:r w:rsidR="00A8757E" w:rsidRPr="006D6E59">
        <w:rPr>
          <w:rFonts w:ascii="Arial" w:hAnsi="Arial" w:cs="Arial"/>
        </w:rPr>
        <w:t xml:space="preserve"> for movement of chemicals, effluent, parts/materials, etc.</w:t>
      </w:r>
      <w:r w:rsidRPr="006D6E59">
        <w:rPr>
          <w:rFonts w:ascii="Arial" w:hAnsi="Arial" w:cs="Arial"/>
        </w:rPr>
        <w:t xml:space="preserve"> meets DNV 2.7-1, Offshore Containers or EN 12079, Offshore Containers–Design, Construction, Testing, Inspection, and Marking.</w:t>
      </w:r>
      <w:r w:rsidR="00DB7ACE" w:rsidRPr="006D6E59">
        <w:rPr>
          <w:rFonts w:ascii="Arial" w:hAnsi="Arial" w:cs="Arial"/>
        </w:rPr>
        <w:t xml:space="preserve"> Provide details of applicable containers.</w:t>
      </w:r>
    </w:p>
    <w:p w14:paraId="4BF58254" w14:textId="77777777" w:rsidR="00FE555A" w:rsidRPr="000F088C" w:rsidRDefault="00FE555A" w:rsidP="00FE555A">
      <w:pPr>
        <w:pStyle w:val="ListParagraph"/>
        <w:rPr>
          <w:rFonts w:ascii="Arial" w:hAnsi="Arial" w:cs="Arial"/>
        </w:rPr>
      </w:pPr>
    </w:p>
    <w:p w14:paraId="3DFB4438" w14:textId="77777777" w:rsidR="00FE555A" w:rsidRDefault="00FE555A" w:rsidP="00A65C9A">
      <w:pPr>
        <w:spacing w:line="240" w:lineRule="atLeast"/>
        <w:jc w:val="both"/>
        <w:rPr>
          <w:rFonts w:ascii="EMprint" w:hAnsi="EMprint"/>
          <w:lang w:val="en-US"/>
        </w:rPr>
      </w:pPr>
    </w:p>
    <w:sectPr w:rsidR="00FE555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6F558" w14:textId="77777777" w:rsidR="00496C58" w:rsidRDefault="00496C58" w:rsidP="005D4804">
      <w:r>
        <w:separator/>
      </w:r>
    </w:p>
  </w:endnote>
  <w:endnote w:type="continuationSeparator" w:id="0">
    <w:p w14:paraId="7C7EEAD8" w14:textId="77777777" w:rsidR="00496C58" w:rsidRDefault="00496C58" w:rsidP="005D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Mprint">
    <w:panose1 w:val="020B0503020204020204"/>
    <w:charset w:val="00"/>
    <w:family w:val="swiss"/>
    <w:pitch w:val="variable"/>
    <w:sig w:usb0="A00002EF" w:usb1="02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470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789283" w14:textId="77777777" w:rsidR="005D4804" w:rsidRDefault="005D4804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14:paraId="14EFBD34" w14:textId="525B70D6" w:rsidR="005D4804" w:rsidRDefault="005D48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EF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6A943B" w14:textId="77777777" w:rsidR="005D4804" w:rsidRDefault="005D4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445FE" w14:textId="77777777" w:rsidR="00496C58" w:rsidRDefault="00496C58" w:rsidP="005D4804">
      <w:r>
        <w:separator/>
      </w:r>
    </w:p>
  </w:footnote>
  <w:footnote w:type="continuationSeparator" w:id="0">
    <w:p w14:paraId="7F20E72C" w14:textId="77777777" w:rsidR="00496C58" w:rsidRDefault="00496C58" w:rsidP="005D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2C90"/>
    <w:multiLevelType w:val="hybridMultilevel"/>
    <w:tmpl w:val="6AD6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C7C41"/>
    <w:multiLevelType w:val="hybridMultilevel"/>
    <w:tmpl w:val="7456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03862"/>
    <w:multiLevelType w:val="hybridMultilevel"/>
    <w:tmpl w:val="851A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99"/>
    <w:rsid w:val="00073510"/>
    <w:rsid w:val="000955EB"/>
    <w:rsid w:val="00116DD6"/>
    <w:rsid w:val="00206F9C"/>
    <w:rsid w:val="00221D99"/>
    <w:rsid w:val="002A2F07"/>
    <w:rsid w:val="002C4869"/>
    <w:rsid w:val="00301DED"/>
    <w:rsid w:val="00302E6A"/>
    <w:rsid w:val="003622D8"/>
    <w:rsid w:val="00485C01"/>
    <w:rsid w:val="00496C58"/>
    <w:rsid w:val="005A123E"/>
    <w:rsid w:val="005D4804"/>
    <w:rsid w:val="005D7151"/>
    <w:rsid w:val="00631372"/>
    <w:rsid w:val="00656AF1"/>
    <w:rsid w:val="0066053F"/>
    <w:rsid w:val="006D6E59"/>
    <w:rsid w:val="00861D42"/>
    <w:rsid w:val="009B6832"/>
    <w:rsid w:val="00A65C9A"/>
    <w:rsid w:val="00A67341"/>
    <w:rsid w:val="00A8757E"/>
    <w:rsid w:val="00CE6541"/>
    <w:rsid w:val="00D36AE9"/>
    <w:rsid w:val="00D95608"/>
    <w:rsid w:val="00DB455E"/>
    <w:rsid w:val="00DB7ACE"/>
    <w:rsid w:val="00E83969"/>
    <w:rsid w:val="00EB7F72"/>
    <w:rsid w:val="00EC0EF6"/>
    <w:rsid w:val="00EC7F69"/>
    <w:rsid w:val="00F02399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1B1D"/>
  <w15:chartTrackingRefBased/>
  <w15:docId w15:val="{28A89A62-B99E-4795-9EDC-9B2304A5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804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D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804"/>
    <w:rPr>
      <w:rFonts w:ascii="Times New Roman" w:eastAsia="Times New Roman" w:hAnsi="Times New Roman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Abeling, Joshua /CS</dc:creator>
  <cp:keywords/>
  <dc:description/>
  <cp:lastModifiedBy>Thorne, Cindy R</cp:lastModifiedBy>
  <cp:revision>3</cp:revision>
  <dcterms:created xsi:type="dcterms:W3CDTF">2023-04-25T12:10:00Z</dcterms:created>
  <dcterms:modified xsi:type="dcterms:W3CDTF">2023-04-25T12:11:00Z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-1711154535</vt:i4>
  </property>
  <property fmtid="{D5CDD505-2E9C-101B-9397-08002B2CF9AE}" pid="3" name="_NewReviewCycle">
    <vt:lpwstr/>
  </property>
  <property fmtid="{D5CDD505-2E9C-101B-9397-08002B2CF9AE}" pid="4" name="_EmailSubject">
    <vt:lpwstr>Documents - EOI #060996 - Supply of Steam Cleaning Services of Process Vessels </vt:lpwstr>
  </property>
  <property fmtid="{D5CDD505-2E9C-101B-9397-08002B2CF9AE}" pid="5" name="_AuthorEmail">
    <vt:lpwstr>cindy.r.thorne@exxonmobil.com</vt:lpwstr>
  </property>
  <property fmtid="{D5CDD505-2E9C-101B-9397-08002B2CF9AE}" pid="6" name="_AuthorEmailDisplayName">
    <vt:lpwstr>Thorne, Cindy R</vt:lpwstr>
  </property>
</Properties>
</file>